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2D" w:rsidRPr="00DD2D8F" w:rsidRDefault="00F171DF" w:rsidP="00971942">
      <w:pPr>
        <w:spacing w:line="276" w:lineRule="auto"/>
        <w:jc w:val="right"/>
        <w:rPr>
          <w:rFonts w:ascii="Titillium Web" w:hAnsi="Titillium Web"/>
          <w:i/>
          <w:sz w:val="20"/>
          <w:szCs w:val="20"/>
        </w:rPr>
      </w:pPr>
      <w:r>
        <w:rPr>
          <w:rFonts w:ascii="Titillium Web" w:hAnsi="Titillium Web"/>
          <w:i/>
          <w:sz w:val="20"/>
          <w:szCs w:val="20"/>
        </w:rPr>
        <w:t>Załącznik nr 2</w:t>
      </w:r>
      <w:bookmarkStart w:id="0" w:name="_GoBack"/>
      <w:bookmarkEnd w:id="0"/>
    </w:p>
    <w:p w:rsidR="00971942" w:rsidRPr="00DD2D8F" w:rsidRDefault="00971942" w:rsidP="00971942">
      <w:pPr>
        <w:spacing w:line="276" w:lineRule="auto"/>
        <w:rPr>
          <w:rFonts w:ascii="Titillium Web" w:hAnsi="Titillium Web"/>
          <w:i/>
          <w:sz w:val="20"/>
          <w:szCs w:val="20"/>
        </w:rPr>
      </w:pPr>
    </w:p>
    <w:p w:rsidR="00971942" w:rsidRPr="00DD2D8F" w:rsidRDefault="00971942" w:rsidP="00971942">
      <w:pPr>
        <w:spacing w:line="276" w:lineRule="auto"/>
        <w:jc w:val="center"/>
        <w:rPr>
          <w:rFonts w:ascii="Titillium Web" w:hAnsi="Titillium Web"/>
          <w:sz w:val="20"/>
          <w:szCs w:val="20"/>
          <w:u w:val="single"/>
        </w:rPr>
      </w:pPr>
      <w:r w:rsidRPr="00DD2D8F">
        <w:rPr>
          <w:rFonts w:ascii="Titillium Web" w:hAnsi="Titillium Web"/>
          <w:sz w:val="20"/>
          <w:szCs w:val="20"/>
          <w:u w:val="single"/>
        </w:rPr>
        <w:t>LISTA PUNKTÓW INFORMACJI TURYSTYCZNEJ BIORĄCYCH UDZIAŁ W KONKURSIE</w:t>
      </w:r>
    </w:p>
    <w:p w:rsidR="00971942" w:rsidRPr="00DD2D8F" w:rsidRDefault="00971942" w:rsidP="00971942">
      <w:pPr>
        <w:spacing w:line="276" w:lineRule="auto"/>
        <w:jc w:val="center"/>
        <w:rPr>
          <w:rFonts w:ascii="Titillium Web" w:hAnsi="Titillium Web"/>
          <w:sz w:val="20"/>
          <w:szCs w:val="20"/>
          <w:u w:val="single"/>
        </w:rPr>
      </w:pPr>
    </w:p>
    <w:p w:rsidR="00971942" w:rsidRPr="00DD2D8F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DD2D8F">
        <w:rPr>
          <w:rFonts w:ascii="Titillium Web" w:hAnsi="Titillium Web"/>
          <w:b/>
          <w:sz w:val="20"/>
          <w:szCs w:val="20"/>
          <w:u w:val="single"/>
          <w:shd w:val="clear" w:color="auto" w:fill="FFFFFF"/>
        </w:rPr>
        <w:t>Centrum Warszawskiej Informacji Turystycznej</w:t>
      </w:r>
      <w:r w:rsidRPr="00DD2D8F">
        <w:rPr>
          <w:rFonts w:ascii="Titillium Web" w:hAnsi="Titillium Web"/>
          <w:b/>
          <w:sz w:val="20"/>
          <w:szCs w:val="20"/>
          <w:u w:val="single"/>
        </w:rPr>
        <w:br/>
      </w:r>
      <w:r w:rsidRPr="00DD2D8F">
        <w:rPr>
          <w:rFonts w:ascii="Titillium Web" w:hAnsi="Titillium Web"/>
          <w:b/>
          <w:sz w:val="20"/>
          <w:szCs w:val="20"/>
          <w:u w:val="single"/>
          <w:shd w:val="clear" w:color="auto" w:fill="FFFFFF"/>
        </w:rPr>
        <w:t>Stołeczne Biuro Turystyki,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Pałac Kultury i Nauki (wejście od Emilii Plater)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ul. Plac Defilad 1, 00-910 Warszawa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Tel. (+48) 503 033 720</w:t>
      </w:r>
      <w:r w:rsidRPr="00DD2D8F">
        <w:rPr>
          <w:rFonts w:ascii="Titillium Web" w:hAnsi="Titillium Web"/>
          <w:sz w:val="20"/>
          <w:szCs w:val="20"/>
        </w:rPr>
        <w:br/>
      </w:r>
      <w:hyperlink r:id="rId7" w:tgtFrame="_blank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info@go2warsaw.pl</w:t>
        </w:r>
      </w:hyperlink>
      <w:r w:rsidRPr="00DD2D8F">
        <w:rPr>
          <w:rFonts w:ascii="Titillium Web" w:hAnsi="Titillium Web"/>
          <w:sz w:val="20"/>
          <w:szCs w:val="20"/>
        </w:rPr>
        <w:br/>
      </w:r>
      <w:hyperlink r:id="rId8" w:tgtFrame="_blank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www.warsawtour.pl</w:t>
        </w:r>
      </w:hyperlink>
    </w:p>
    <w:p w:rsidR="00971942" w:rsidRPr="00DD2D8F" w:rsidRDefault="00971942" w:rsidP="00971942">
      <w:pPr>
        <w:spacing w:line="276" w:lineRule="auto"/>
        <w:rPr>
          <w:rFonts w:ascii="Titillium Web" w:hAnsi="Titillium Web"/>
          <w:b/>
          <w:sz w:val="20"/>
          <w:szCs w:val="20"/>
        </w:rPr>
      </w:pPr>
    </w:p>
    <w:p w:rsidR="00971942" w:rsidRPr="00DD2D8F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DD2D8F">
        <w:rPr>
          <w:rFonts w:ascii="Titillium Web" w:hAnsi="Titillium Web"/>
          <w:b/>
          <w:sz w:val="20"/>
          <w:szCs w:val="20"/>
          <w:shd w:val="clear" w:color="auto" w:fill="FFFFFF"/>
        </w:rPr>
        <w:t>Centrum Informacji Turystycznej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ul. Stary Rynek 8, 09-400 Płock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tel.: (24) 364 99 90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Tel.: (24) 367 19 44</w:t>
      </w:r>
      <w:r w:rsidRPr="00DD2D8F">
        <w:rPr>
          <w:rFonts w:ascii="Titillium Web" w:hAnsi="Titillium Web"/>
          <w:sz w:val="20"/>
          <w:szCs w:val="20"/>
        </w:rPr>
        <w:br/>
      </w:r>
      <w:hyperlink r:id="rId9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biuro@turystykaplock.eu</w:t>
        </w:r>
      </w:hyperlink>
      <w:r w:rsidRPr="00DD2D8F">
        <w:rPr>
          <w:rFonts w:ascii="Titillium Web" w:hAnsi="Titillium Web"/>
          <w:sz w:val="20"/>
          <w:szCs w:val="20"/>
        </w:rPr>
        <w:br/>
      </w:r>
      <w:hyperlink r:id="rId10" w:tgtFrame="_blank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www.turystykaplock.eu</w:t>
        </w:r>
      </w:hyperlink>
    </w:p>
    <w:p w:rsidR="00971942" w:rsidRPr="00DD2D8F" w:rsidRDefault="00971942" w:rsidP="00971942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DD2D8F" w:rsidRPr="00DD2D8F" w:rsidRDefault="00971942" w:rsidP="00DD2D8F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ascii="Titillium Web" w:hAnsi="Titillium Web"/>
          <w:b/>
          <w:color w:val="auto"/>
          <w:sz w:val="20"/>
          <w:szCs w:val="20"/>
          <w:u w:val="none"/>
        </w:rPr>
      </w:pPr>
      <w:r w:rsidRPr="00DD2D8F">
        <w:rPr>
          <w:rFonts w:ascii="Titillium Web" w:hAnsi="Titillium Web"/>
          <w:b/>
          <w:sz w:val="20"/>
          <w:szCs w:val="20"/>
          <w:shd w:val="clear" w:color="auto" w:fill="FFFFFF"/>
        </w:rPr>
        <w:t>Centrum Informacji Turystycznej (MOSiR)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pl. Dworcowy 2, 26-600 Radom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Tel.: (48) 360 06 10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Tel: 793 456 783</w:t>
      </w:r>
      <w:r w:rsidRPr="00DD2D8F">
        <w:rPr>
          <w:rFonts w:ascii="Titillium Web" w:hAnsi="Titillium Web"/>
          <w:sz w:val="20"/>
          <w:szCs w:val="20"/>
        </w:rPr>
        <w:br/>
      </w:r>
      <w:hyperlink r:id="rId11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cit.radom@cit.radom.pl</w:t>
        </w:r>
      </w:hyperlink>
      <w:r w:rsidRPr="00DD2D8F">
        <w:rPr>
          <w:rFonts w:ascii="Titillium Web" w:hAnsi="Titillium Web"/>
          <w:sz w:val="20"/>
          <w:szCs w:val="20"/>
        </w:rPr>
        <w:br/>
      </w:r>
      <w:hyperlink r:id="rId12" w:tgtFrame="_blank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www.cit.radom.pl</w:t>
        </w:r>
      </w:hyperlink>
    </w:p>
    <w:p w:rsidR="00DD2D8F" w:rsidRPr="00DD2D8F" w:rsidRDefault="00DD2D8F" w:rsidP="00DD2D8F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DD2D8F" w:rsidRPr="00DD2D8F" w:rsidRDefault="00DD2D8F" w:rsidP="00DD2D8F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DD2D8F">
        <w:rPr>
          <w:rFonts w:ascii="Titillium Web" w:hAnsi="Titillium Web"/>
          <w:b/>
          <w:sz w:val="20"/>
          <w:szCs w:val="20"/>
        </w:rPr>
        <w:t>Punkt Informacji Turystycznej</w:t>
      </w:r>
    </w:p>
    <w:p w:rsidR="00DD2D8F" w:rsidRPr="00DD2D8F" w:rsidRDefault="00DD2D8F" w:rsidP="00DD2D8F">
      <w:pPr>
        <w:pStyle w:val="Akapitzlist"/>
        <w:rPr>
          <w:rFonts w:ascii="Titillium Web" w:hAnsi="Titillium Web"/>
          <w:sz w:val="20"/>
          <w:szCs w:val="20"/>
        </w:rPr>
      </w:pPr>
      <w:r w:rsidRPr="00DD2D8F">
        <w:rPr>
          <w:rFonts w:ascii="Titillium Web" w:hAnsi="Titillium Web"/>
          <w:sz w:val="20"/>
          <w:szCs w:val="20"/>
        </w:rPr>
        <w:t>ul. Rynek Wielki 5a, 26-500 Szydłowiec</w:t>
      </w:r>
    </w:p>
    <w:p w:rsidR="00DD2D8F" w:rsidRPr="00DD2D8F" w:rsidRDefault="00DD2D8F" w:rsidP="00DD2D8F">
      <w:pPr>
        <w:pStyle w:val="Akapitzlist"/>
        <w:rPr>
          <w:rFonts w:ascii="Titillium Web" w:hAnsi="Titillium Web"/>
          <w:sz w:val="20"/>
          <w:szCs w:val="20"/>
        </w:rPr>
      </w:pPr>
      <w:r w:rsidRPr="00DD2D8F">
        <w:rPr>
          <w:rFonts w:ascii="Titillium Web" w:hAnsi="Titillium Web"/>
          <w:sz w:val="20"/>
          <w:szCs w:val="20"/>
        </w:rPr>
        <w:t>Tel.: (48) 326 20 54</w:t>
      </w:r>
    </w:p>
    <w:p w:rsidR="00DD2D8F" w:rsidRPr="00DD2D8F" w:rsidRDefault="00DD2D8F" w:rsidP="00DD2D8F">
      <w:pPr>
        <w:pStyle w:val="Akapitzlist"/>
        <w:rPr>
          <w:rFonts w:ascii="Titillium Web" w:hAnsi="Titillium Web"/>
          <w:sz w:val="20"/>
          <w:szCs w:val="20"/>
        </w:rPr>
      </w:pPr>
      <w:r w:rsidRPr="00DD2D8F">
        <w:rPr>
          <w:rFonts w:ascii="Titillium Web" w:hAnsi="Titillium Web"/>
          <w:sz w:val="20"/>
          <w:szCs w:val="20"/>
        </w:rPr>
        <w:t>info.turystyczna@sckzamek.pl</w:t>
      </w:r>
    </w:p>
    <w:p w:rsidR="00971942" w:rsidRPr="00DD2D8F" w:rsidRDefault="0089144F" w:rsidP="00DD2D8F">
      <w:pPr>
        <w:pStyle w:val="Akapitzlist"/>
        <w:rPr>
          <w:rFonts w:ascii="Titillium Web" w:hAnsi="Titillium Web"/>
          <w:sz w:val="20"/>
          <w:szCs w:val="20"/>
        </w:rPr>
      </w:pPr>
      <w:hyperlink r:id="rId13" w:history="1">
        <w:r w:rsidR="00DD2D8F" w:rsidRPr="00DD2D8F">
          <w:rPr>
            <w:rStyle w:val="Hipercze"/>
            <w:rFonts w:ascii="Titillium Web" w:hAnsi="Titillium Web"/>
            <w:sz w:val="20"/>
            <w:szCs w:val="20"/>
          </w:rPr>
          <w:t>www.szydlowiec.pl</w:t>
        </w:r>
      </w:hyperlink>
    </w:p>
    <w:p w:rsidR="00DD2D8F" w:rsidRPr="00DD2D8F" w:rsidRDefault="00DD2D8F" w:rsidP="00DD2D8F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971942" w:rsidRPr="00DD2D8F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DD2D8F">
        <w:rPr>
          <w:rFonts w:ascii="Titillium Web" w:hAnsi="Titillium Web"/>
          <w:b/>
          <w:sz w:val="20"/>
          <w:szCs w:val="20"/>
          <w:shd w:val="clear" w:color="auto" w:fill="FFFFFF"/>
        </w:rPr>
        <w:t>Punkt Informacji Turystycznej w Pułtusku przy Muzeum Regionalnym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ul. Rynek 43, 06-100 Pułtusk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Tel.: (23) 692 51 32</w:t>
      </w:r>
      <w:r w:rsidRPr="00DD2D8F">
        <w:rPr>
          <w:rFonts w:ascii="Titillium Web" w:hAnsi="Titillium Web"/>
          <w:sz w:val="20"/>
          <w:szCs w:val="20"/>
        </w:rPr>
        <w:br/>
      </w:r>
      <w:hyperlink r:id="rId14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informacjaturystyczna@pultusk.pl</w:t>
        </w:r>
      </w:hyperlink>
      <w:r w:rsidRPr="00DD2D8F">
        <w:rPr>
          <w:rFonts w:ascii="Titillium Web" w:hAnsi="Titillium Web"/>
          <w:sz w:val="20"/>
          <w:szCs w:val="20"/>
        </w:rPr>
        <w:br/>
      </w:r>
      <w:hyperlink r:id="rId15" w:tgtFrame="_blank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www.pultusk.pl</w:t>
        </w:r>
      </w:hyperlink>
    </w:p>
    <w:p w:rsidR="00971942" w:rsidRPr="00DD2D8F" w:rsidRDefault="000F2719" w:rsidP="00971942">
      <w:pPr>
        <w:pStyle w:val="Akapitzlist"/>
        <w:rPr>
          <w:rFonts w:ascii="Titillium Web" w:hAnsi="Titillium Web"/>
          <w:b/>
          <w:sz w:val="20"/>
          <w:szCs w:val="20"/>
        </w:rPr>
      </w:pPr>
      <w:r w:rsidRPr="00DD2D8F">
        <w:rPr>
          <w:rFonts w:ascii="Titillium Web" w:hAnsi="Titillium Web"/>
          <w:b/>
          <w:sz w:val="20"/>
          <w:szCs w:val="20"/>
        </w:rPr>
        <w:br w:type="column"/>
      </w:r>
    </w:p>
    <w:p w:rsidR="00971942" w:rsidRPr="00DD2D8F" w:rsidRDefault="00971942" w:rsidP="006B61ED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DD2D8F">
        <w:rPr>
          <w:rFonts w:ascii="Titillium Web" w:hAnsi="Titillium Web"/>
          <w:b/>
          <w:sz w:val="20"/>
          <w:szCs w:val="20"/>
          <w:shd w:val="clear" w:color="auto" w:fill="FFFFFF"/>
        </w:rPr>
        <w:t>Punkt Informacji Turystycznej Kozienickiego Domu Kultury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ul. Warszawska 29, 26-900 Kozienice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Tel.: (48) 611 07 50</w:t>
      </w:r>
      <w:r w:rsidRPr="00DD2D8F">
        <w:rPr>
          <w:rFonts w:ascii="Titillium Web" w:hAnsi="Titillium Web"/>
          <w:sz w:val="20"/>
          <w:szCs w:val="20"/>
        </w:rPr>
        <w:br/>
      </w:r>
      <w:hyperlink r:id="rId16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pit@dkkozienice.pl</w:t>
        </w:r>
      </w:hyperlink>
      <w:r w:rsidRPr="00DD2D8F">
        <w:rPr>
          <w:rFonts w:ascii="Titillium Web" w:hAnsi="Titillium Web"/>
          <w:sz w:val="20"/>
          <w:szCs w:val="20"/>
        </w:rPr>
        <w:br/>
      </w:r>
      <w:hyperlink r:id="rId17" w:tgtFrame="_blank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www.dkkozienice.pl</w:t>
        </w:r>
      </w:hyperlink>
    </w:p>
    <w:p w:rsidR="00971942" w:rsidRPr="00DD2D8F" w:rsidRDefault="00971942" w:rsidP="006B61ED">
      <w:pPr>
        <w:rPr>
          <w:rFonts w:ascii="Titillium Web" w:hAnsi="Titillium Web"/>
          <w:b/>
          <w:sz w:val="20"/>
          <w:szCs w:val="20"/>
        </w:rPr>
      </w:pPr>
    </w:p>
    <w:p w:rsidR="00971942" w:rsidRPr="00DD2D8F" w:rsidRDefault="00971942" w:rsidP="00971942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DD2D8F">
        <w:rPr>
          <w:rFonts w:ascii="Titillium Web" w:hAnsi="Titillium Web"/>
          <w:b/>
          <w:sz w:val="20"/>
          <w:szCs w:val="20"/>
          <w:shd w:val="clear" w:color="auto" w:fill="FFFFFF"/>
        </w:rPr>
        <w:t>Centrum Informacji Turystycznej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ul. Pułaskiego 7, 08-110 Siedlce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Tel.: 535 068 593</w:t>
      </w:r>
      <w:r w:rsidRPr="00DD2D8F">
        <w:rPr>
          <w:rFonts w:ascii="Titillium Web" w:hAnsi="Titillium Web"/>
          <w:sz w:val="20"/>
          <w:szCs w:val="20"/>
        </w:rPr>
        <w:br/>
      </w:r>
      <w:hyperlink r:id="rId18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itsiedlce@gmail.com</w:t>
        </w:r>
      </w:hyperlink>
      <w:r w:rsidRPr="00DD2D8F">
        <w:rPr>
          <w:rFonts w:ascii="Titillium Web" w:hAnsi="Titillium Web"/>
          <w:sz w:val="20"/>
          <w:szCs w:val="20"/>
        </w:rPr>
        <w:br/>
      </w:r>
      <w:hyperlink r:id="rId19" w:tgtFrame="_blank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www.pttksiedlce.pl</w:t>
        </w:r>
      </w:hyperlink>
    </w:p>
    <w:p w:rsidR="00971942" w:rsidRPr="00DD2D8F" w:rsidRDefault="00971942" w:rsidP="00971942">
      <w:pPr>
        <w:spacing w:line="276" w:lineRule="auto"/>
        <w:rPr>
          <w:rFonts w:ascii="Titillium Web" w:hAnsi="Titillium Web"/>
          <w:b/>
          <w:sz w:val="20"/>
          <w:szCs w:val="20"/>
        </w:rPr>
      </w:pPr>
    </w:p>
    <w:p w:rsidR="006B61ED" w:rsidRPr="00DD2D8F" w:rsidRDefault="00971942" w:rsidP="006B61ED">
      <w:pPr>
        <w:pStyle w:val="Akapitzlist"/>
        <w:numPr>
          <w:ilvl w:val="0"/>
          <w:numId w:val="17"/>
        </w:numPr>
        <w:spacing w:line="276" w:lineRule="auto"/>
        <w:rPr>
          <w:rStyle w:val="Hipercze"/>
          <w:rFonts w:ascii="Titillium Web" w:hAnsi="Titillium Web"/>
          <w:b/>
          <w:color w:val="auto"/>
          <w:sz w:val="20"/>
          <w:szCs w:val="20"/>
          <w:u w:val="none"/>
        </w:rPr>
      </w:pPr>
      <w:r w:rsidRPr="00DD2D8F">
        <w:rPr>
          <w:rFonts w:ascii="Titillium Web" w:hAnsi="Titillium Web"/>
          <w:b/>
          <w:sz w:val="20"/>
          <w:szCs w:val="20"/>
          <w:shd w:val="clear" w:color="auto" w:fill="FFFFFF"/>
        </w:rPr>
        <w:t>Centrum Informacji Turystycznej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ul. Baśki Murmańskiej 164, 05-160 Nowy Dwór Mazowiecki</w:t>
      </w:r>
      <w:r w:rsidRPr="00DD2D8F">
        <w:rPr>
          <w:rFonts w:ascii="Titillium Web" w:hAnsi="Titillium Web"/>
          <w:sz w:val="20"/>
          <w:szCs w:val="20"/>
        </w:rPr>
        <w:br/>
      </w:r>
      <w:r w:rsidRPr="00DD2D8F">
        <w:rPr>
          <w:rFonts w:ascii="Titillium Web" w:hAnsi="Titillium Web"/>
          <w:sz w:val="20"/>
          <w:szCs w:val="20"/>
          <w:shd w:val="clear" w:color="auto" w:fill="FFFFFF"/>
        </w:rPr>
        <w:t>Tel.: 664 775 326</w:t>
      </w:r>
      <w:r w:rsidRPr="00DD2D8F">
        <w:rPr>
          <w:rFonts w:ascii="Titillium Web" w:hAnsi="Titillium Web"/>
          <w:sz w:val="20"/>
          <w:szCs w:val="20"/>
        </w:rPr>
        <w:br/>
      </w:r>
      <w:hyperlink r:id="rId20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it@3rzeki.pl</w:t>
        </w:r>
      </w:hyperlink>
      <w:r w:rsidRPr="00DD2D8F">
        <w:rPr>
          <w:rFonts w:ascii="Titillium Web" w:hAnsi="Titillium Web"/>
          <w:sz w:val="20"/>
          <w:szCs w:val="20"/>
        </w:rPr>
        <w:br/>
      </w:r>
      <w:hyperlink r:id="rId21" w:tgtFrame="_blank" w:history="1">
        <w:r w:rsidRPr="00DD2D8F">
          <w:rPr>
            <w:rStyle w:val="Hipercze"/>
            <w:rFonts w:ascii="Titillium Web" w:hAnsi="Titillium Web"/>
            <w:color w:val="auto"/>
            <w:sz w:val="20"/>
            <w:szCs w:val="20"/>
            <w:shd w:val="clear" w:color="auto" w:fill="FFFFFF"/>
          </w:rPr>
          <w:t>www.3rzeki.pl</w:t>
        </w:r>
      </w:hyperlink>
    </w:p>
    <w:p w:rsidR="006B61ED" w:rsidRPr="00DD2D8F" w:rsidRDefault="006B61ED" w:rsidP="006B61ED">
      <w:pPr>
        <w:pStyle w:val="Akapitzlist"/>
        <w:rPr>
          <w:rFonts w:ascii="Titillium Web" w:hAnsi="Titillium Web"/>
          <w:b/>
          <w:sz w:val="20"/>
          <w:szCs w:val="20"/>
        </w:rPr>
      </w:pPr>
    </w:p>
    <w:p w:rsidR="006B61ED" w:rsidRPr="00DD2D8F" w:rsidRDefault="006B61ED" w:rsidP="006B61ED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DD2D8F">
        <w:rPr>
          <w:rFonts w:ascii="Titillium Web" w:hAnsi="Titillium Web"/>
          <w:b/>
          <w:sz w:val="20"/>
          <w:szCs w:val="20"/>
        </w:rPr>
        <w:t>Centrum Informacji Turystycznej</w:t>
      </w:r>
    </w:p>
    <w:p w:rsidR="006B61ED" w:rsidRPr="00DD2D8F" w:rsidRDefault="006B61ED" w:rsidP="006B61ED">
      <w:pPr>
        <w:pStyle w:val="Akapitzlist"/>
        <w:spacing w:line="276" w:lineRule="auto"/>
        <w:rPr>
          <w:rFonts w:ascii="Titillium Web" w:hAnsi="Titillium Web"/>
          <w:sz w:val="20"/>
          <w:szCs w:val="20"/>
        </w:rPr>
      </w:pPr>
      <w:r w:rsidRPr="00DD2D8F">
        <w:rPr>
          <w:rFonts w:ascii="Titillium Web" w:hAnsi="Titillium Web"/>
          <w:sz w:val="20"/>
          <w:szCs w:val="20"/>
        </w:rPr>
        <w:t>ul. 1 Maja 45, 96-300 Żyrardów</w:t>
      </w:r>
    </w:p>
    <w:p w:rsidR="006B61ED" w:rsidRPr="00DD2D8F" w:rsidRDefault="006B61ED" w:rsidP="006B61ED">
      <w:pPr>
        <w:pStyle w:val="Akapitzlist"/>
        <w:spacing w:line="276" w:lineRule="auto"/>
        <w:rPr>
          <w:rFonts w:ascii="Titillium Web" w:hAnsi="Titillium Web"/>
          <w:sz w:val="20"/>
          <w:szCs w:val="20"/>
        </w:rPr>
      </w:pPr>
      <w:r w:rsidRPr="00DD2D8F">
        <w:rPr>
          <w:rFonts w:ascii="Titillium Web" w:hAnsi="Titillium Web"/>
          <w:sz w:val="20"/>
          <w:szCs w:val="20"/>
        </w:rPr>
        <w:t>Tel.: (46) 854 24 24</w:t>
      </w:r>
    </w:p>
    <w:p w:rsidR="006B61ED" w:rsidRPr="00DD2D8F" w:rsidRDefault="006B61ED" w:rsidP="006B61ED">
      <w:pPr>
        <w:spacing w:line="276" w:lineRule="auto"/>
        <w:ind w:firstLine="708"/>
        <w:rPr>
          <w:rFonts w:ascii="Titillium Web" w:hAnsi="Titillium Web"/>
          <w:sz w:val="20"/>
          <w:szCs w:val="20"/>
        </w:rPr>
      </w:pPr>
      <w:r w:rsidRPr="00DD2D8F">
        <w:rPr>
          <w:rFonts w:ascii="Titillium Web" w:hAnsi="Titillium Web"/>
          <w:sz w:val="20"/>
          <w:szCs w:val="20"/>
        </w:rPr>
        <w:t>cit@zyrardow.pl</w:t>
      </w:r>
    </w:p>
    <w:p w:rsidR="006B61ED" w:rsidRPr="00DD2D8F" w:rsidRDefault="0089144F" w:rsidP="006B61ED">
      <w:pPr>
        <w:pStyle w:val="Akapitzlist"/>
        <w:spacing w:line="276" w:lineRule="auto"/>
        <w:rPr>
          <w:rFonts w:ascii="Titillium Web" w:hAnsi="Titillium Web"/>
          <w:sz w:val="20"/>
          <w:szCs w:val="20"/>
        </w:rPr>
      </w:pPr>
      <w:hyperlink r:id="rId22" w:history="1">
        <w:r w:rsidR="006B61ED" w:rsidRPr="00DD2D8F">
          <w:rPr>
            <w:rStyle w:val="Hipercze"/>
            <w:rFonts w:ascii="Titillium Web" w:hAnsi="Titillium Web"/>
            <w:color w:val="auto"/>
            <w:sz w:val="20"/>
            <w:szCs w:val="20"/>
          </w:rPr>
          <w:t>www.resursa.zyrardow.pl</w:t>
        </w:r>
      </w:hyperlink>
    </w:p>
    <w:p w:rsidR="006B61ED" w:rsidRPr="00DD2D8F" w:rsidRDefault="006B61ED" w:rsidP="006B61ED">
      <w:pPr>
        <w:pStyle w:val="Akapitzlist"/>
        <w:spacing w:line="276" w:lineRule="auto"/>
        <w:rPr>
          <w:rFonts w:ascii="Titillium Web" w:hAnsi="Titillium Web"/>
          <w:sz w:val="20"/>
          <w:szCs w:val="20"/>
        </w:rPr>
      </w:pPr>
    </w:p>
    <w:p w:rsidR="006B61ED" w:rsidRPr="00DD2D8F" w:rsidRDefault="006B61ED" w:rsidP="006B61ED">
      <w:pPr>
        <w:pStyle w:val="Akapitzlist"/>
        <w:numPr>
          <w:ilvl w:val="0"/>
          <w:numId w:val="17"/>
        </w:numPr>
        <w:spacing w:line="276" w:lineRule="auto"/>
        <w:rPr>
          <w:rFonts w:ascii="Titillium Web" w:hAnsi="Titillium Web"/>
          <w:b/>
          <w:sz w:val="20"/>
          <w:szCs w:val="20"/>
        </w:rPr>
      </w:pPr>
      <w:r w:rsidRPr="00DD2D8F">
        <w:rPr>
          <w:rFonts w:ascii="Titillium Web" w:hAnsi="Titillium Web"/>
          <w:b/>
          <w:sz w:val="20"/>
          <w:szCs w:val="20"/>
        </w:rPr>
        <w:t>Punkt Informacji Turystycznej</w:t>
      </w:r>
    </w:p>
    <w:p w:rsidR="006B61ED" w:rsidRPr="00DD2D8F" w:rsidRDefault="006B61ED" w:rsidP="006B61ED">
      <w:pPr>
        <w:pStyle w:val="Akapitzlist"/>
        <w:spacing w:line="276" w:lineRule="auto"/>
        <w:rPr>
          <w:rFonts w:ascii="Titillium Web" w:hAnsi="Titillium Web"/>
          <w:sz w:val="20"/>
          <w:szCs w:val="20"/>
        </w:rPr>
      </w:pPr>
      <w:r w:rsidRPr="00DD2D8F">
        <w:rPr>
          <w:rFonts w:ascii="Titillium Web" w:hAnsi="Titillium Web"/>
          <w:sz w:val="20"/>
          <w:szCs w:val="20"/>
        </w:rPr>
        <w:t>ul. Warszawska 142, 09-540 Sanniki</w:t>
      </w:r>
    </w:p>
    <w:p w:rsidR="006B61ED" w:rsidRPr="00DD2D8F" w:rsidRDefault="006B61ED" w:rsidP="006B61ED">
      <w:pPr>
        <w:pStyle w:val="Akapitzlist"/>
        <w:spacing w:line="276" w:lineRule="auto"/>
        <w:rPr>
          <w:rFonts w:ascii="Titillium Web" w:hAnsi="Titillium Web"/>
          <w:sz w:val="20"/>
          <w:szCs w:val="20"/>
        </w:rPr>
      </w:pPr>
      <w:r w:rsidRPr="00DD2D8F">
        <w:rPr>
          <w:rFonts w:ascii="Titillium Web" w:hAnsi="Titillium Web"/>
          <w:sz w:val="20"/>
          <w:szCs w:val="20"/>
        </w:rPr>
        <w:t>Tel.: (24) 268 11 08</w:t>
      </w:r>
    </w:p>
    <w:p w:rsidR="006B61ED" w:rsidRPr="00DD2D8F" w:rsidRDefault="006B61ED" w:rsidP="006B61ED">
      <w:pPr>
        <w:pStyle w:val="Akapitzlist"/>
        <w:spacing w:line="276" w:lineRule="auto"/>
        <w:rPr>
          <w:rFonts w:ascii="Titillium Web" w:hAnsi="Titillium Web"/>
          <w:sz w:val="20"/>
          <w:szCs w:val="20"/>
        </w:rPr>
      </w:pPr>
      <w:r w:rsidRPr="00DD2D8F">
        <w:rPr>
          <w:rFonts w:ascii="Titillium Web" w:hAnsi="Titillium Web"/>
          <w:sz w:val="20"/>
          <w:szCs w:val="20"/>
        </w:rPr>
        <w:t>sekretariat@ecasanniki.pl</w:t>
      </w:r>
    </w:p>
    <w:p w:rsidR="006B61ED" w:rsidRPr="00DD2D8F" w:rsidRDefault="006B61ED" w:rsidP="006B61ED">
      <w:pPr>
        <w:pStyle w:val="Akapitzlist"/>
        <w:spacing w:line="276" w:lineRule="auto"/>
        <w:rPr>
          <w:rFonts w:ascii="Titillium Web" w:hAnsi="Titillium Web"/>
          <w:sz w:val="20"/>
          <w:szCs w:val="20"/>
        </w:rPr>
      </w:pPr>
      <w:r w:rsidRPr="00DD2D8F">
        <w:rPr>
          <w:rFonts w:ascii="Titillium Web" w:hAnsi="Titillium Web"/>
          <w:sz w:val="20"/>
          <w:szCs w:val="20"/>
        </w:rPr>
        <w:t>www.ecasanniki.pl</w:t>
      </w:r>
    </w:p>
    <w:sectPr w:rsidR="006B61ED" w:rsidRPr="00DD2D8F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4F" w:rsidRDefault="0089144F" w:rsidP="00972E14">
      <w:r>
        <w:separator/>
      </w:r>
    </w:p>
  </w:endnote>
  <w:endnote w:type="continuationSeparator" w:id="0">
    <w:p w:rsidR="0089144F" w:rsidRDefault="0089144F" w:rsidP="0097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Default="00972E1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-605699</wp:posOffset>
          </wp:positionH>
          <wp:positionV relativeFrom="paragraph">
            <wp:posOffset>-525145</wp:posOffset>
          </wp:positionV>
          <wp:extent cx="3350895" cy="1036955"/>
          <wp:effectExtent l="0" t="0" r="1905" b="0"/>
          <wp:wrapThrough wrapText="bothSides">
            <wp:wrapPolygon edited="0">
              <wp:start x="0" y="0"/>
              <wp:lineTo x="0" y="21031"/>
              <wp:lineTo x="21489" y="21031"/>
              <wp:lineTo x="21489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P papier firmowy do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89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4F" w:rsidRDefault="0089144F" w:rsidP="00972E14">
      <w:r>
        <w:separator/>
      </w:r>
    </w:p>
  </w:footnote>
  <w:footnote w:type="continuationSeparator" w:id="0">
    <w:p w:rsidR="0089144F" w:rsidRDefault="0089144F" w:rsidP="0097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Pr="002958BC" w:rsidRDefault="00972E14">
    <w:pPr>
      <w:pStyle w:val="Nagwek"/>
      <w:rPr>
        <w:b/>
      </w:rPr>
    </w:pPr>
    <w:r w:rsidRPr="002958BC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-133985</wp:posOffset>
          </wp:positionV>
          <wp:extent cx="1835785" cy="9455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P papier firmowy gor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C5A"/>
    <w:multiLevelType w:val="hybridMultilevel"/>
    <w:tmpl w:val="7F46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6C4E"/>
    <w:multiLevelType w:val="hybridMultilevel"/>
    <w:tmpl w:val="654EC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5202"/>
    <w:multiLevelType w:val="hybridMultilevel"/>
    <w:tmpl w:val="983C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7EB0"/>
    <w:multiLevelType w:val="hybridMultilevel"/>
    <w:tmpl w:val="D4C4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54C6"/>
    <w:multiLevelType w:val="hybridMultilevel"/>
    <w:tmpl w:val="11380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406B"/>
    <w:multiLevelType w:val="hybridMultilevel"/>
    <w:tmpl w:val="07581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40492"/>
    <w:multiLevelType w:val="hybridMultilevel"/>
    <w:tmpl w:val="8A5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32C6">
      <w:numFmt w:val="bullet"/>
      <w:lvlText w:val="•"/>
      <w:lvlJc w:val="left"/>
      <w:pPr>
        <w:ind w:left="1788" w:hanging="708"/>
      </w:pPr>
      <w:rPr>
        <w:rFonts w:ascii="Titillium Web" w:eastAsia="Times New Roman" w:hAnsi="Titillium Web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77006"/>
    <w:multiLevelType w:val="hybridMultilevel"/>
    <w:tmpl w:val="F33E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22864"/>
    <w:multiLevelType w:val="hybridMultilevel"/>
    <w:tmpl w:val="3AE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904E4"/>
    <w:multiLevelType w:val="hybridMultilevel"/>
    <w:tmpl w:val="86620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176C"/>
    <w:multiLevelType w:val="hybridMultilevel"/>
    <w:tmpl w:val="6FEE6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66140"/>
    <w:multiLevelType w:val="hybridMultilevel"/>
    <w:tmpl w:val="1B7819A0"/>
    <w:lvl w:ilvl="0" w:tplc="7ABCEE8C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20C4850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FC4EC55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43B850B0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EE340730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33C6952A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19F893DA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7CD6A094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D5CECF94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2" w15:restartNumberingAfterBreak="0">
    <w:nsid w:val="4F6A6931"/>
    <w:multiLevelType w:val="hybridMultilevel"/>
    <w:tmpl w:val="B4524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574B6"/>
    <w:multiLevelType w:val="hybridMultilevel"/>
    <w:tmpl w:val="65701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9F2FB0"/>
    <w:multiLevelType w:val="hybridMultilevel"/>
    <w:tmpl w:val="A5F2C232"/>
    <w:lvl w:ilvl="0" w:tplc="5072B426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7AE7761"/>
    <w:multiLevelType w:val="hybridMultilevel"/>
    <w:tmpl w:val="103404D8"/>
    <w:lvl w:ilvl="0" w:tplc="4B8830B2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625A836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71320A2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E00255DA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21D8A584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27EE57B0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766C82E8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63D2DEAC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2F066F06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6" w15:restartNumberingAfterBreak="0">
    <w:nsid w:val="5CB72934"/>
    <w:multiLevelType w:val="hybridMultilevel"/>
    <w:tmpl w:val="B316F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85AF0"/>
    <w:multiLevelType w:val="hybridMultilevel"/>
    <w:tmpl w:val="9B52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D58C2"/>
    <w:multiLevelType w:val="hybridMultilevel"/>
    <w:tmpl w:val="93D0290A"/>
    <w:lvl w:ilvl="0" w:tplc="ADF29A28">
      <w:numFmt w:val="bullet"/>
      <w:lvlText w:val="•"/>
      <w:lvlJc w:val="left"/>
      <w:pPr>
        <w:ind w:left="2352" w:hanging="36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4"/>
        <w:sz w:val="24"/>
        <w:szCs w:val="24"/>
        <w:lang w:val="pl-PL" w:eastAsia="en-US" w:bidi="ar-SA"/>
      </w:rPr>
    </w:lvl>
    <w:lvl w:ilvl="1" w:tplc="9CC4AE02">
      <w:numFmt w:val="bullet"/>
      <w:lvlText w:val="-"/>
      <w:lvlJc w:val="left"/>
      <w:pPr>
        <w:ind w:left="3005" w:hanging="34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2" w:tplc="FD461EE4">
      <w:numFmt w:val="bullet"/>
      <w:lvlText w:val="•"/>
      <w:lvlJc w:val="left"/>
      <w:pPr>
        <w:ind w:left="3951" w:hanging="345"/>
      </w:pPr>
      <w:rPr>
        <w:rFonts w:hint="default"/>
        <w:lang w:val="pl-PL" w:eastAsia="en-US" w:bidi="ar-SA"/>
      </w:rPr>
    </w:lvl>
    <w:lvl w:ilvl="3" w:tplc="6C2AF278">
      <w:numFmt w:val="bullet"/>
      <w:lvlText w:val="•"/>
      <w:lvlJc w:val="left"/>
      <w:pPr>
        <w:ind w:left="4902" w:hanging="345"/>
      </w:pPr>
      <w:rPr>
        <w:rFonts w:hint="default"/>
        <w:lang w:val="pl-PL" w:eastAsia="en-US" w:bidi="ar-SA"/>
      </w:rPr>
    </w:lvl>
    <w:lvl w:ilvl="4" w:tplc="814CA782">
      <w:numFmt w:val="bullet"/>
      <w:lvlText w:val="•"/>
      <w:lvlJc w:val="left"/>
      <w:pPr>
        <w:ind w:left="5854" w:hanging="345"/>
      </w:pPr>
      <w:rPr>
        <w:rFonts w:hint="default"/>
        <w:lang w:val="pl-PL" w:eastAsia="en-US" w:bidi="ar-SA"/>
      </w:rPr>
    </w:lvl>
    <w:lvl w:ilvl="5" w:tplc="91BEB016">
      <w:numFmt w:val="bullet"/>
      <w:lvlText w:val="•"/>
      <w:lvlJc w:val="left"/>
      <w:pPr>
        <w:ind w:left="6805" w:hanging="345"/>
      </w:pPr>
      <w:rPr>
        <w:rFonts w:hint="default"/>
        <w:lang w:val="pl-PL" w:eastAsia="en-US" w:bidi="ar-SA"/>
      </w:rPr>
    </w:lvl>
    <w:lvl w:ilvl="6" w:tplc="BC6E7E18">
      <w:numFmt w:val="bullet"/>
      <w:lvlText w:val="•"/>
      <w:lvlJc w:val="left"/>
      <w:pPr>
        <w:ind w:left="7757" w:hanging="345"/>
      </w:pPr>
      <w:rPr>
        <w:rFonts w:hint="default"/>
        <w:lang w:val="pl-PL" w:eastAsia="en-US" w:bidi="ar-SA"/>
      </w:rPr>
    </w:lvl>
    <w:lvl w:ilvl="7" w:tplc="BC1E438E">
      <w:numFmt w:val="bullet"/>
      <w:lvlText w:val="•"/>
      <w:lvlJc w:val="left"/>
      <w:pPr>
        <w:ind w:left="8708" w:hanging="345"/>
      </w:pPr>
      <w:rPr>
        <w:rFonts w:hint="default"/>
        <w:lang w:val="pl-PL" w:eastAsia="en-US" w:bidi="ar-SA"/>
      </w:rPr>
    </w:lvl>
    <w:lvl w:ilvl="8" w:tplc="0D048F94">
      <w:numFmt w:val="bullet"/>
      <w:lvlText w:val="•"/>
      <w:lvlJc w:val="left"/>
      <w:pPr>
        <w:ind w:left="9660" w:hanging="345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5"/>
  </w:num>
  <w:num w:numId="5">
    <w:abstractNumId w:val="18"/>
  </w:num>
  <w:num w:numId="6">
    <w:abstractNumId w:val="2"/>
  </w:num>
  <w:num w:numId="7">
    <w:abstractNumId w:val="11"/>
  </w:num>
  <w:num w:numId="8">
    <w:abstractNumId w:val="6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17"/>
  </w:num>
  <w:num w:numId="14">
    <w:abstractNumId w:val="12"/>
  </w:num>
  <w:num w:numId="15">
    <w:abstractNumId w:val="1"/>
  </w:num>
  <w:num w:numId="16">
    <w:abstractNumId w:val="4"/>
  </w:num>
  <w:num w:numId="17">
    <w:abstractNumId w:val="0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9"/>
    <w:rsid w:val="00003880"/>
    <w:rsid w:val="00056190"/>
    <w:rsid w:val="000603B6"/>
    <w:rsid w:val="00075B7B"/>
    <w:rsid w:val="000A0A3F"/>
    <w:rsid w:val="000A2694"/>
    <w:rsid w:val="000C5FC3"/>
    <w:rsid w:val="000F2719"/>
    <w:rsid w:val="001254F4"/>
    <w:rsid w:val="00134722"/>
    <w:rsid w:val="00136521"/>
    <w:rsid w:val="00151FF3"/>
    <w:rsid w:val="001C321A"/>
    <w:rsid w:val="001D60D3"/>
    <w:rsid w:val="001E34CD"/>
    <w:rsid w:val="001F6188"/>
    <w:rsid w:val="001F631E"/>
    <w:rsid w:val="00255971"/>
    <w:rsid w:val="002958BC"/>
    <w:rsid w:val="002F1933"/>
    <w:rsid w:val="0031562D"/>
    <w:rsid w:val="003827C4"/>
    <w:rsid w:val="00387485"/>
    <w:rsid w:val="00397675"/>
    <w:rsid w:val="003C69CB"/>
    <w:rsid w:val="004230A7"/>
    <w:rsid w:val="00464026"/>
    <w:rsid w:val="00470C03"/>
    <w:rsid w:val="00490225"/>
    <w:rsid w:val="004B7FCA"/>
    <w:rsid w:val="005053D3"/>
    <w:rsid w:val="00573602"/>
    <w:rsid w:val="00592D96"/>
    <w:rsid w:val="005B786E"/>
    <w:rsid w:val="00652BDD"/>
    <w:rsid w:val="006734AD"/>
    <w:rsid w:val="006761C7"/>
    <w:rsid w:val="006B61ED"/>
    <w:rsid w:val="006E438F"/>
    <w:rsid w:val="00776E8E"/>
    <w:rsid w:val="007F32BA"/>
    <w:rsid w:val="0089144F"/>
    <w:rsid w:val="008F63F0"/>
    <w:rsid w:val="009217FD"/>
    <w:rsid w:val="00956866"/>
    <w:rsid w:val="009602E9"/>
    <w:rsid w:val="00970C59"/>
    <w:rsid w:val="00971942"/>
    <w:rsid w:val="00972E14"/>
    <w:rsid w:val="00981429"/>
    <w:rsid w:val="00A163C1"/>
    <w:rsid w:val="00A425EC"/>
    <w:rsid w:val="00A812C9"/>
    <w:rsid w:val="00B0134A"/>
    <w:rsid w:val="00BD459F"/>
    <w:rsid w:val="00C019A9"/>
    <w:rsid w:val="00C36B76"/>
    <w:rsid w:val="00C71FFB"/>
    <w:rsid w:val="00CA4940"/>
    <w:rsid w:val="00CF72D4"/>
    <w:rsid w:val="00D0254F"/>
    <w:rsid w:val="00D02BE5"/>
    <w:rsid w:val="00D22F9B"/>
    <w:rsid w:val="00D25B59"/>
    <w:rsid w:val="00D57812"/>
    <w:rsid w:val="00D70133"/>
    <w:rsid w:val="00D9125A"/>
    <w:rsid w:val="00DD2D8F"/>
    <w:rsid w:val="00DE4604"/>
    <w:rsid w:val="00E55759"/>
    <w:rsid w:val="00E71919"/>
    <w:rsid w:val="00EB66DF"/>
    <w:rsid w:val="00F171DF"/>
    <w:rsid w:val="00F43636"/>
    <w:rsid w:val="00F93D37"/>
    <w:rsid w:val="00FA46E6"/>
    <w:rsid w:val="00FA7460"/>
    <w:rsid w:val="00FA7F9D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C2D82"/>
  <w15:chartTrackingRefBased/>
  <w15:docId w15:val="{E675E33D-B684-4FED-8A99-90190D0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D0254F"/>
    <w:pPr>
      <w:widowControl w:val="0"/>
      <w:autoSpaceDE w:val="0"/>
      <w:autoSpaceDN w:val="0"/>
      <w:ind w:hanging="363"/>
      <w:outlineLvl w:val="1"/>
    </w:pPr>
    <w:rPr>
      <w:rFonts w:ascii="Arial" w:eastAsia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1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2E14"/>
  </w:style>
  <w:style w:type="paragraph" w:styleId="Stopka">
    <w:name w:val="footer"/>
    <w:basedOn w:val="Normalny"/>
    <w:link w:val="Stopka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2E14"/>
  </w:style>
  <w:style w:type="paragraph" w:styleId="Tekstdymka">
    <w:name w:val="Balloon Text"/>
    <w:basedOn w:val="Normalny"/>
    <w:link w:val="TekstdymkaZnak"/>
    <w:uiPriority w:val="99"/>
    <w:semiHidden/>
    <w:unhideWhenUsed/>
    <w:rsid w:val="00972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1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D0254F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0254F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254F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D02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3880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1E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awtour.pl/" TargetMode="External"/><Relationship Id="rId13" Type="http://schemas.openxmlformats.org/officeDocument/2006/relationships/hyperlink" Target="http://www.szydlowiec.pl" TargetMode="External"/><Relationship Id="rId18" Type="http://schemas.openxmlformats.org/officeDocument/2006/relationships/hyperlink" Target="mailto:itsiedlce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3rzeki.pl/" TargetMode="External"/><Relationship Id="rId7" Type="http://schemas.openxmlformats.org/officeDocument/2006/relationships/hyperlink" Target="mailto:info@go2warsaw.pl" TargetMode="External"/><Relationship Id="rId12" Type="http://schemas.openxmlformats.org/officeDocument/2006/relationships/hyperlink" Target="http://www.cit.radom.pl/" TargetMode="External"/><Relationship Id="rId17" Type="http://schemas.openxmlformats.org/officeDocument/2006/relationships/hyperlink" Target="http://www.dkkozienice.p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it@dkkozienice.pl" TargetMode="External"/><Relationship Id="rId20" Type="http://schemas.openxmlformats.org/officeDocument/2006/relationships/hyperlink" Target="mailto:it@3rzeki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t.radom@cit.radom.p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ultusk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urystykaplock.eu/" TargetMode="External"/><Relationship Id="rId19" Type="http://schemas.openxmlformats.org/officeDocument/2006/relationships/hyperlink" Target="http://www.pttksiedlc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turystykaplock.eu" TargetMode="External"/><Relationship Id="rId14" Type="http://schemas.openxmlformats.org/officeDocument/2006/relationships/hyperlink" Target="mailto:informacjaturystyczna@pultusk.pl" TargetMode="External"/><Relationship Id="rId22" Type="http://schemas.openxmlformats.org/officeDocument/2006/relationships/hyperlink" Target="http://www.resursa.zyrard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MROT</dc:creator>
  <cp:keywords/>
  <dc:description/>
  <cp:lastModifiedBy>Aleksandra Choba</cp:lastModifiedBy>
  <cp:revision>5</cp:revision>
  <cp:lastPrinted>2024-06-13T12:24:00Z</cp:lastPrinted>
  <dcterms:created xsi:type="dcterms:W3CDTF">2024-06-12T09:23:00Z</dcterms:created>
  <dcterms:modified xsi:type="dcterms:W3CDTF">2024-06-18T10:52:00Z</dcterms:modified>
</cp:coreProperties>
</file>